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6EE60" w14:textId="2DCEC375" w:rsidR="00061FA6" w:rsidRDefault="00CB04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Rutine for registrering-</w:t>
      </w:r>
      <w:r w:rsidR="002E2A7A">
        <w:rPr>
          <w:b/>
          <w:sz w:val="28"/>
          <w:szCs w:val="28"/>
          <w:u w:val="single"/>
        </w:rPr>
        <w:t>arkivering</w:t>
      </w:r>
      <w:r>
        <w:rPr>
          <w:b/>
          <w:sz w:val="28"/>
          <w:szCs w:val="28"/>
          <w:u w:val="single"/>
        </w:rPr>
        <w:t>-</w:t>
      </w:r>
      <w:proofErr w:type="gramStart"/>
      <w:r>
        <w:rPr>
          <w:b/>
          <w:sz w:val="28"/>
          <w:szCs w:val="28"/>
          <w:u w:val="single"/>
        </w:rPr>
        <w:t xml:space="preserve">deponering </w:t>
      </w:r>
      <w:r w:rsidR="002E2A7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for</w:t>
      </w:r>
      <w:proofErr w:type="gramEnd"/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2E2A7A">
        <w:rPr>
          <w:b/>
          <w:sz w:val="28"/>
          <w:szCs w:val="28"/>
          <w:u w:val="single"/>
        </w:rPr>
        <w:t xml:space="preserve"> fagsystem </w:t>
      </w:r>
      <w:proofErr w:type="spellStart"/>
      <w:r w:rsidR="002E2A7A">
        <w:rPr>
          <w:b/>
          <w:sz w:val="28"/>
          <w:szCs w:val="28"/>
          <w:u w:val="single"/>
        </w:rPr>
        <w:t>HSPro</w:t>
      </w:r>
      <w:proofErr w:type="spellEnd"/>
    </w:p>
    <w:p w14:paraId="4C06EE61" w14:textId="77777777" w:rsidR="002E2A7A" w:rsidRDefault="002E2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Systemet brukes innenfor helsetjenesten</w:t>
      </w:r>
      <w:r w:rsidR="00CB59FC">
        <w:rPr>
          <w:b/>
          <w:sz w:val="28"/>
          <w:szCs w:val="28"/>
          <w:u w:val="single"/>
        </w:rPr>
        <w:t xml:space="preserve"> (helsestasjon)</w:t>
      </w:r>
    </w:p>
    <w:p w14:paraId="4C06EE62" w14:textId="77777777" w:rsidR="002E2A7A" w:rsidRDefault="002E2A7A">
      <w:pPr>
        <w:rPr>
          <w:b/>
          <w:sz w:val="28"/>
          <w:szCs w:val="28"/>
          <w:u w:val="single"/>
        </w:rPr>
      </w:pPr>
    </w:p>
    <w:p w14:paraId="4C06EE63" w14:textId="77777777" w:rsidR="002E2A7A" w:rsidRDefault="002E2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Registrering:</w:t>
      </w:r>
    </w:p>
    <w:p w14:paraId="4C06EE64" w14:textId="77777777" w:rsidR="00581FEA" w:rsidRDefault="00581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 elektroniske fagsystemet </w:t>
      </w:r>
      <w:proofErr w:type="spellStart"/>
      <w:r>
        <w:rPr>
          <w:b/>
          <w:sz w:val="28"/>
          <w:szCs w:val="28"/>
        </w:rPr>
        <w:t>HSPro</w:t>
      </w:r>
      <w:proofErr w:type="spellEnd"/>
    </w:p>
    <w:p w14:paraId="4C06EE65" w14:textId="77777777" w:rsidR="00581FEA" w:rsidRDefault="00581FEA" w:rsidP="00581FEA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EPJ</w:t>
      </w:r>
      <w:r>
        <w:rPr>
          <w:sz w:val="28"/>
          <w:szCs w:val="28"/>
        </w:rPr>
        <w:t xml:space="preserve"> registreres dokumentasjon på helsehjelp på den enkelte bruker:</w:t>
      </w:r>
    </w:p>
    <w:p w14:paraId="4C06EE66" w14:textId="77777777" w:rsidR="00581FEA" w:rsidRPr="00225245" w:rsidRDefault="00581FEA" w:rsidP="00581FE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25245">
        <w:rPr>
          <w:sz w:val="28"/>
          <w:szCs w:val="28"/>
        </w:rPr>
        <w:t>Administrasjon av tjenester som angår en enkeltbruker (helsehjelp samt div. servicetilbud)</w:t>
      </w:r>
    </w:p>
    <w:p w14:paraId="4C06EE67" w14:textId="77777777" w:rsidR="00844E50" w:rsidRPr="0099732C" w:rsidRDefault="00581FEA" w:rsidP="0099732C">
      <w:pPr>
        <w:pStyle w:val="Listeavsnitt"/>
        <w:numPr>
          <w:ilvl w:val="0"/>
          <w:numId w:val="1"/>
        </w:numPr>
        <w:rPr>
          <w:b/>
          <w:sz w:val="28"/>
          <w:szCs w:val="28"/>
        </w:rPr>
      </w:pPr>
      <w:r w:rsidRPr="0099732C">
        <w:rPr>
          <w:sz w:val="28"/>
          <w:szCs w:val="28"/>
        </w:rPr>
        <w:t>Dokumentasjon av helsehjelp samt andre innvilgede tjenester (EPJ)</w:t>
      </w:r>
    </w:p>
    <w:p w14:paraId="4C06EE68" w14:textId="77777777" w:rsidR="00844E50" w:rsidRDefault="00844E50" w:rsidP="00844E50">
      <w:pPr>
        <w:rPr>
          <w:rFonts w:eastAsia="Times New Roman" w:cs="Times New Roman"/>
          <w:b/>
          <w:sz w:val="28"/>
          <w:szCs w:val="28"/>
          <w:u w:val="single"/>
        </w:rPr>
      </w:pPr>
      <w:r w:rsidRPr="00F07D8D">
        <w:rPr>
          <w:rFonts w:eastAsia="Times New Roman" w:cs="Times New Roman"/>
          <w:b/>
          <w:sz w:val="28"/>
          <w:szCs w:val="28"/>
          <w:u w:val="single"/>
        </w:rPr>
        <w:t>Arkivering</w:t>
      </w:r>
    </w:p>
    <w:p w14:paraId="4C06EE69" w14:textId="77777777"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14:paraId="4C06EE6A" w14:textId="77777777"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14:paraId="4C06EE6B" w14:textId="77777777"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14:paraId="4C06EE6C" w14:textId="77777777" w:rsidR="00844E50" w:rsidRDefault="00844E50" w:rsidP="00844E50">
      <w:pPr>
        <w:rPr>
          <w:rFonts w:cs="77jffvy"/>
          <w:sz w:val="28"/>
          <w:szCs w:val="28"/>
        </w:rPr>
      </w:pPr>
      <w:r w:rsidRPr="00844E50">
        <w:rPr>
          <w:rFonts w:cs="77jffvy"/>
          <w:color w:val="FF0000"/>
          <w:sz w:val="28"/>
          <w:szCs w:val="28"/>
        </w:rPr>
        <w:t xml:space="preserve">Fagsystemet </w:t>
      </w:r>
      <w:proofErr w:type="spellStart"/>
      <w:r w:rsidRPr="00844E50">
        <w:rPr>
          <w:rFonts w:cs="77jffvy"/>
          <w:color w:val="FF0000"/>
          <w:sz w:val="28"/>
          <w:szCs w:val="28"/>
        </w:rPr>
        <w:t>HSPro</w:t>
      </w:r>
      <w:proofErr w:type="spellEnd"/>
      <w:r w:rsidRPr="00844E50">
        <w:rPr>
          <w:rFonts w:cs="77jffvy"/>
          <w:color w:val="FF0000"/>
          <w:sz w:val="28"/>
          <w:szCs w:val="28"/>
        </w:rPr>
        <w:t xml:space="preserve"> inneholder</w:t>
      </w:r>
      <w:r>
        <w:rPr>
          <w:rFonts w:cs="77jffvy"/>
          <w:color w:val="FF0000"/>
          <w:sz w:val="28"/>
          <w:szCs w:val="28"/>
        </w:rPr>
        <w:t xml:space="preserve"> kun EPJ (pasientjournal) og dokumentasjonen kan føres og bevares elektronisk.</w:t>
      </w:r>
    </w:p>
    <w:p w14:paraId="4C06EE6D" w14:textId="77777777" w:rsidR="00844E50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14:paraId="4C06EE6E" w14:textId="77777777" w:rsidR="00844E50" w:rsidRPr="00F07D8D" w:rsidRDefault="00844E50" w:rsidP="00844E50">
      <w:pPr>
        <w:rPr>
          <w:rFonts w:eastAsia="Times New Roman" w:cs="Times New Roman"/>
          <w:sz w:val="28"/>
          <w:szCs w:val="28"/>
        </w:rPr>
      </w:pPr>
    </w:p>
    <w:p w14:paraId="4C06EE6F" w14:textId="77777777" w:rsidR="00844E50" w:rsidRPr="00F07D8D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</w:t>
      </w:r>
      <w:r>
        <w:rPr>
          <w:rFonts w:eastAsia="Times New Roman" w:cs="Times New Roman"/>
          <w:sz w:val="28"/>
          <w:szCs w:val="28"/>
        </w:rPr>
        <w:t>t</w:t>
      </w:r>
      <w:r w:rsidRPr="00F07D8D">
        <w:rPr>
          <w:rFonts w:eastAsia="Times New Roman" w:cs="Times New Roman"/>
          <w:sz w:val="28"/>
          <w:szCs w:val="28"/>
        </w:rPr>
        <w:t>jenesten.</w:t>
      </w:r>
    </w:p>
    <w:p w14:paraId="4C06EE70" w14:textId="77777777" w:rsidR="00844E50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14:paraId="4C06EE71" w14:textId="77777777" w:rsidR="0099732C" w:rsidRDefault="0099732C" w:rsidP="00844E50">
      <w:pPr>
        <w:rPr>
          <w:rFonts w:eastAsia="Times New Roman" w:cs="Times New Roman"/>
          <w:sz w:val="28"/>
          <w:szCs w:val="28"/>
        </w:rPr>
      </w:pPr>
    </w:p>
    <w:p w14:paraId="4C06EE72" w14:textId="77777777" w:rsidR="001A1E1E" w:rsidRDefault="001A1E1E" w:rsidP="001A1E1E">
      <w:pPr>
        <w:rPr>
          <w:rFonts w:eastAsia="Times New Roman" w:cs="Times New Roman"/>
          <w:b/>
          <w:i/>
          <w:sz w:val="28"/>
          <w:szCs w:val="28"/>
          <w:u w:val="single"/>
        </w:rPr>
      </w:pPr>
      <w:r>
        <w:rPr>
          <w:rFonts w:eastAsia="Times New Roman" w:cs="Times New Roman"/>
          <w:b/>
          <w:i/>
          <w:sz w:val="28"/>
          <w:szCs w:val="28"/>
          <w:u w:val="single"/>
        </w:rPr>
        <w:lastRenderedPageBreak/>
        <w:t>Presisering fra Statsarkivet:</w:t>
      </w:r>
    </w:p>
    <w:p w14:paraId="4C06EE73" w14:textId="77777777" w:rsidR="001A1E1E" w:rsidRDefault="001A1E1E" w:rsidP="001A1E1E">
      <w:pPr>
        <w:rPr>
          <w:rFonts w:eastAsia="Times New Roman" w:cs="Times New Roman"/>
          <w:b/>
          <w:i/>
          <w:sz w:val="28"/>
          <w:szCs w:val="28"/>
          <w:u w:val="single"/>
        </w:rPr>
      </w:pPr>
      <w:r>
        <w:rPr>
          <w:rFonts w:eastAsia="Times New Roman" w:cs="Times New Roman"/>
          <w:b/>
          <w:i/>
          <w:sz w:val="28"/>
          <w:szCs w:val="28"/>
          <w:u w:val="single"/>
        </w:rPr>
        <w:t xml:space="preserve">En journal skal ikke følge et barn om dette flytter til en annen </w:t>
      </w:r>
      <w:proofErr w:type="spellStart"/>
      <w:proofErr w:type="gramStart"/>
      <w:r>
        <w:rPr>
          <w:rFonts w:eastAsia="Times New Roman" w:cs="Times New Roman"/>
          <w:b/>
          <w:i/>
          <w:sz w:val="28"/>
          <w:szCs w:val="28"/>
          <w:u w:val="single"/>
        </w:rPr>
        <w:t>kommune,som</w:t>
      </w:r>
      <w:proofErr w:type="spellEnd"/>
      <w:proofErr w:type="gramEnd"/>
      <w:r>
        <w:rPr>
          <w:rFonts w:eastAsia="Times New Roman" w:cs="Times New Roman"/>
          <w:b/>
          <w:i/>
          <w:sz w:val="28"/>
          <w:szCs w:val="28"/>
          <w:u w:val="single"/>
        </w:rPr>
        <w:t xml:space="preserve"> det har vært en viss praksis for rundt om i landet. Trenger en ny kommune dokumentasjon om et barn (eller fra andre), må det tas kopi for bruk i ny kommune. Originalt arkivmateriale må ikke sendes ut fra kommunen, fordi den må kunne dokumentere hva den har gitt av helsehjelp</w:t>
      </w:r>
      <w:r w:rsidR="00CA2FCD">
        <w:rPr>
          <w:rFonts w:eastAsia="Times New Roman" w:cs="Times New Roman"/>
          <w:b/>
          <w:i/>
          <w:sz w:val="28"/>
          <w:szCs w:val="28"/>
          <w:u w:val="single"/>
        </w:rPr>
        <w:t>.</w:t>
      </w:r>
    </w:p>
    <w:p w14:paraId="4C06EE74" w14:textId="77777777" w:rsidR="00CA2FCD" w:rsidRDefault="00CA2FCD" w:rsidP="00CA2FCD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Deponering</w:t>
      </w:r>
    </w:p>
    <w:p w14:paraId="4C06EE75" w14:textId="77777777" w:rsidR="00CA2FCD" w:rsidRDefault="00CA2FCD" w:rsidP="00CA2FC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EPJ måtte konverteres og gjøres tilgjengelig i et annet system. IKA (Interkommunalt arkiv Trøndelag) kontaktes for råd og hjelp til hvordan dette skal gjøres.</w:t>
      </w:r>
    </w:p>
    <w:p w14:paraId="1B1666B3" w14:textId="77777777" w:rsidR="00C62341" w:rsidRDefault="00C62341" w:rsidP="00C6234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 som ligger i arkivplanen:</w:t>
      </w:r>
    </w:p>
    <w:p w14:paraId="456E8F68" w14:textId="77777777" w:rsidR="00C62341" w:rsidRDefault="00C62341" w:rsidP="00C62341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3D807354" w14:textId="77777777" w:rsidR="00C62341" w:rsidRDefault="00C62341" w:rsidP="00C62341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03D54299" w14:textId="77777777" w:rsidR="00C62341" w:rsidRDefault="00C62341" w:rsidP="00C62341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14:paraId="27689C55" w14:textId="77777777" w:rsidR="00C62341" w:rsidRDefault="00C62341" w:rsidP="00C62341">
      <w:pPr>
        <w:rPr>
          <w:rFonts w:eastAsia="Times New Roman" w:cs="Times New Roman"/>
          <w:sz w:val="28"/>
          <w:szCs w:val="28"/>
        </w:rPr>
      </w:pPr>
    </w:p>
    <w:p w14:paraId="27E50431" w14:textId="77777777" w:rsidR="00C62341" w:rsidRDefault="00C62341" w:rsidP="00CA2FCD">
      <w:pPr>
        <w:rPr>
          <w:rFonts w:eastAsia="Times New Roman" w:cs="Times New Roman"/>
          <w:sz w:val="28"/>
          <w:szCs w:val="28"/>
        </w:rPr>
      </w:pPr>
    </w:p>
    <w:p w14:paraId="4C06EE76" w14:textId="77777777" w:rsidR="00CA2FCD" w:rsidRDefault="00CA2FCD" w:rsidP="001A1E1E">
      <w:pPr>
        <w:rPr>
          <w:rFonts w:eastAsia="Times New Roman" w:cs="Times New Roman"/>
          <w:b/>
          <w:i/>
          <w:sz w:val="28"/>
          <w:szCs w:val="28"/>
          <w:u w:val="single"/>
        </w:rPr>
      </w:pPr>
    </w:p>
    <w:p w14:paraId="4C06EE77" w14:textId="77777777" w:rsidR="001A1E1E" w:rsidRDefault="001A1E1E" w:rsidP="00844E50">
      <w:pPr>
        <w:rPr>
          <w:rFonts w:eastAsia="Times New Roman" w:cs="Times New Roman"/>
          <w:sz w:val="28"/>
          <w:szCs w:val="28"/>
        </w:rPr>
      </w:pPr>
    </w:p>
    <w:p w14:paraId="4C06EE78" w14:textId="77777777" w:rsidR="00844E50" w:rsidRDefault="00844E50" w:rsidP="00844E50">
      <w:pPr>
        <w:rPr>
          <w:rFonts w:eastAsia="Times New Roman" w:cs="Times New Roman"/>
          <w:sz w:val="28"/>
          <w:szCs w:val="28"/>
        </w:rPr>
      </w:pPr>
    </w:p>
    <w:p w14:paraId="4C06EE79" w14:textId="5420862A"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Tydal 14.07.15</w:t>
      </w:r>
      <w:r w:rsidR="003E1BD8">
        <w:rPr>
          <w:rFonts w:eastAsia="Times New Roman" w:cs="Times New Roman"/>
          <w:sz w:val="28"/>
          <w:szCs w:val="28"/>
        </w:rPr>
        <w:t>- revidert 08.09.2016</w:t>
      </w:r>
    </w:p>
    <w:p w14:paraId="4C06EE7A" w14:textId="77777777"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14:paraId="4C06EE7B" w14:textId="77777777"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p w14:paraId="4C06EE7C" w14:textId="77777777" w:rsidR="00844E50" w:rsidRPr="002E2A7A" w:rsidRDefault="00844E50">
      <w:pPr>
        <w:rPr>
          <w:b/>
          <w:sz w:val="28"/>
          <w:szCs w:val="28"/>
        </w:rPr>
      </w:pPr>
    </w:p>
    <w:sectPr w:rsidR="00844E50" w:rsidRPr="002E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F2D0B"/>
    <w:multiLevelType w:val="hybridMultilevel"/>
    <w:tmpl w:val="ED72C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7A"/>
    <w:rsid w:val="00061FA6"/>
    <w:rsid w:val="001A1E1E"/>
    <w:rsid w:val="002E2A7A"/>
    <w:rsid w:val="003E1BD8"/>
    <w:rsid w:val="00581FEA"/>
    <w:rsid w:val="00844E50"/>
    <w:rsid w:val="0099732C"/>
    <w:rsid w:val="00C62341"/>
    <w:rsid w:val="00CA2FCD"/>
    <w:rsid w:val="00CB0421"/>
    <w:rsid w:val="00C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E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81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8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  <TaxCatchAll xmlns="ca265b57-6355-496d-8c8a-ca5a60a24643">
      <Value>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22B11-BE24-465B-A87B-B713F1413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224F9-414E-44DB-9913-07F053760E4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265b57-6355-496d-8c8a-ca5a60a24643"/>
    <ds:schemaRef ds:uri="96966e7f-6184-45d5-958b-6a425c829edc"/>
  </ds:schemaRefs>
</ds:datastoreItem>
</file>

<file path=customXml/itemProps3.xml><?xml version="1.0" encoding="utf-8"?>
<ds:datastoreItem xmlns:ds="http://schemas.openxmlformats.org/officeDocument/2006/customXml" ds:itemID="{062D59CF-7EF2-4C96-A764-16E8F277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3</cp:revision>
  <dcterms:created xsi:type="dcterms:W3CDTF">2016-09-08T07:33:00Z</dcterms:created>
  <dcterms:modified xsi:type="dcterms:W3CDTF">2016-09-08T09:16:00Z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sjon">
    <vt:lpwstr>8;#Tydal kommune|1230fb7b-468e-4db1-af16-f170808c3631</vt:lpwstr>
  </property>
  <property fmtid="{D5CDD505-2E9C-101B-9397-08002B2CF9AE}" pid="3" name="ContentTypeId">
    <vt:lpwstr>0x010100EEA617DA2E31E44F81857A49EDC3740C</vt:lpwstr>
  </property>
</Properties>
</file>